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BBF" w:rsidRDefault="00892BBF" w:rsidP="00892BBF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701040" cy="88392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BBF" w:rsidRDefault="004D5DD4" w:rsidP="00892BBF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05.12.</w:t>
      </w:r>
      <w:r w:rsidR="00892BBF">
        <w:rPr>
          <w:rFonts w:ascii="Arial" w:hAnsi="Arial" w:cs="Arial"/>
          <w:sz w:val="32"/>
          <w:szCs w:val="32"/>
        </w:rPr>
        <w:t>2019</w:t>
      </w:r>
      <w:r>
        <w:rPr>
          <w:rFonts w:ascii="Arial" w:hAnsi="Arial" w:cs="Arial"/>
          <w:sz w:val="32"/>
          <w:szCs w:val="32"/>
        </w:rPr>
        <w:t>г.</w:t>
      </w:r>
      <w:r w:rsidR="00892BBF">
        <w:rPr>
          <w:rFonts w:ascii="Arial" w:hAnsi="Arial" w:cs="Arial"/>
          <w:sz w:val="32"/>
          <w:szCs w:val="32"/>
        </w:rPr>
        <w:t xml:space="preserve"> №</w:t>
      </w:r>
      <w:r>
        <w:rPr>
          <w:rFonts w:ascii="Arial" w:hAnsi="Arial" w:cs="Arial"/>
          <w:sz w:val="32"/>
          <w:szCs w:val="32"/>
        </w:rPr>
        <w:t>4/</w:t>
      </w:r>
      <w:r w:rsidR="001373C9">
        <w:rPr>
          <w:rFonts w:ascii="Arial" w:hAnsi="Arial" w:cs="Arial"/>
          <w:sz w:val="32"/>
          <w:szCs w:val="32"/>
        </w:rPr>
        <w:t>2</w:t>
      </w:r>
    </w:p>
    <w:p w:rsidR="00892BBF" w:rsidRDefault="00892BBF" w:rsidP="00892BB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92BBF" w:rsidRDefault="00892BBF" w:rsidP="00892BB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892BBF" w:rsidRDefault="00892BBF" w:rsidP="00892BB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892BBF" w:rsidRDefault="00892BBF" w:rsidP="00892BB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«БАЯНДАЕВСКИЙ РАЙОН»</w:t>
      </w:r>
    </w:p>
    <w:p w:rsidR="00892BBF" w:rsidRDefault="00892BBF" w:rsidP="00892BB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892BBF" w:rsidRDefault="00892BBF" w:rsidP="00892BB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892BBF" w:rsidRDefault="00892BBF" w:rsidP="00892BBF">
      <w:pPr>
        <w:pStyle w:val="ConsPlusTitle"/>
        <w:rPr>
          <w:rFonts w:ascii="Arial" w:hAnsi="Arial" w:cs="Arial"/>
          <w:b w:val="0"/>
          <w:sz w:val="24"/>
          <w:szCs w:val="24"/>
        </w:rPr>
      </w:pPr>
    </w:p>
    <w:p w:rsidR="00892BBF" w:rsidRDefault="00892BBF" w:rsidP="00892BBF">
      <w:pPr>
        <w:pStyle w:val="Style5"/>
        <w:widowControl/>
        <w:tabs>
          <w:tab w:val="left" w:pos="3298"/>
        </w:tabs>
        <w:spacing w:line="317" w:lineRule="exact"/>
        <w:ind w:right="-1" w:firstLine="0"/>
        <w:jc w:val="center"/>
        <w:rPr>
          <w:rStyle w:val="FontStyle31"/>
          <w:rFonts w:ascii="Arial" w:hAnsi="Arial" w:cs="Arial"/>
          <w:sz w:val="32"/>
          <w:szCs w:val="32"/>
          <w:lang w:eastAsia="en-US"/>
        </w:rPr>
      </w:pPr>
      <w:r>
        <w:rPr>
          <w:rStyle w:val="FontStyle31"/>
          <w:rFonts w:ascii="Arial" w:hAnsi="Arial" w:cs="Arial"/>
          <w:b/>
          <w:sz w:val="32"/>
          <w:szCs w:val="32"/>
          <w:lang w:eastAsia="en-US"/>
        </w:rPr>
        <w:t xml:space="preserve"> О ВНЕСЕНИИ ИЗМЕНЕНИЙ В УСТАВ МО «БАЯНДАЕВСКИЙ РАЙОН»</w:t>
      </w:r>
    </w:p>
    <w:p w:rsidR="00892BBF" w:rsidRDefault="00892BBF" w:rsidP="00892BBF">
      <w:pPr>
        <w:pStyle w:val="Style5"/>
        <w:widowControl/>
        <w:tabs>
          <w:tab w:val="left" w:pos="3298"/>
        </w:tabs>
        <w:spacing w:line="317" w:lineRule="exact"/>
        <w:ind w:right="2074" w:firstLine="0"/>
        <w:jc w:val="center"/>
        <w:rPr>
          <w:rStyle w:val="FontStyle31"/>
          <w:rFonts w:ascii="Arial" w:hAnsi="Arial" w:cs="Arial"/>
          <w:b/>
          <w:lang w:eastAsia="en-US"/>
        </w:rPr>
      </w:pPr>
    </w:p>
    <w:p w:rsidR="00892BBF" w:rsidRPr="004061D5" w:rsidRDefault="00892BBF" w:rsidP="00892BBF">
      <w:pPr>
        <w:pStyle w:val="Style6"/>
        <w:widowControl/>
        <w:spacing w:before="130" w:line="250" w:lineRule="exact"/>
        <w:ind w:firstLine="567"/>
        <w:jc w:val="both"/>
        <w:rPr>
          <w:rStyle w:val="FontStyle32"/>
          <w:rFonts w:ascii="Arial" w:hAnsi="Arial" w:cs="Arial"/>
          <w:sz w:val="24"/>
          <w:szCs w:val="24"/>
        </w:rPr>
      </w:pPr>
      <w:r w:rsidRPr="004061D5">
        <w:rPr>
          <w:rStyle w:val="FontStyle32"/>
          <w:rFonts w:ascii="Arial" w:hAnsi="Arial" w:cs="Arial"/>
          <w:sz w:val="24"/>
          <w:szCs w:val="24"/>
        </w:rPr>
        <w:t xml:space="preserve">В целях приведения Устава муниципального образования «Баяндаевский район» в соответствие с Федеральным законом от 06.10.2003г. № 131-ФЗ «Об общих принципах организации местного самоуправления в Российской Федерации», федеральным и региональным законодательством, руководствуясь ст. ст. 27, 44, 45 и 47 Устава муниципального образования «Баяндаевский район», </w:t>
      </w:r>
    </w:p>
    <w:p w:rsidR="00892BBF" w:rsidRDefault="00892BBF" w:rsidP="00892BBF">
      <w:pPr>
        <w:pStyle w:val="a3"/>
        <w:jc w:val="center"/>
        <w:rPr>
          <w:rStyle w:val="FontStyle32"/>
          <w:rFonts w:ascii="Arial" w:hAnsi="Arial" w:cs="Arial"/>
          <w:sz w:val="24"/>
          <w:szCs w:val="24"/>
        </w:rPr>
      </w:pPr>
    </w:p>
    <w:p w:rsidR="00892BBF" w:rsidRDefault="00892BBF" w:rsidP="00892BBF">
      <w:pPr>
        <w:jc w:val="center"/>
        <w:rPr>
          <w:rStyle w:val="FontStyle32"/>
          <w:rFonts w:ascii="Arial" w:hAnsi="Arial" w:cs="Arial"/>
          <w:b/>
          <w:sz w:val="30"/>
          <w:szCs w:val="30"/>
        </w:rPr>
      </w:pPr>
      <w:r>
        <w:rPr>
          <w:rStyle w:val="FontStyle32"/>
          <w:rFonts w:ascii="Arial" w:hAnsi="Arial" w:cs="Arial"/>
          <w:b/>
          <w:sz w:val="30"/>
          <w:szCs w:val="30"/>
        </w:rPr>
        <w:t>ДУМА РЕШИЛА:</w:t>
      </w:r>
    </w:p>
    <w:p w:rsidR="00892BBF" w:rsidRDefault="00892BBF" w:rsidP="00892BB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Style w:val="FontStyle32"/>
          <w:rFonts w:ascii="Arial" w:hAnsi="Arial" w:cs="Arial"/>
          <w:sz w:val="24"/>
          <w:szCs w:val="24"/>
        </w:rPr>
      </w:pPr>
      <w:r>
        <w:rPr>
          <w:rStyle w:val="FontStyle32"/>
          <w:rFonts w:ascii="Arial" w:hAnsi="Arial" w:cs="Arial"/>
          <w:sz w:val="24"/>
          <w:szCs w:val="24"/>
        </w:rPr>
        <w:t>Внести изменения в Устав муниципального образования «Баяндаевский район», принятый решением Думы муниципального образования «Баяндаевский район» от 13 июля 2005 года № 8/1 (Приложение № 1).</w:t>
      </w:r>
    </w:p>
    <w:p w:rsidR="00892BBF" w:rsidRDefault="00892BBF" w:rsidP="00892BB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Style w:val="FontStyle32"/>
          <w:rFonts w:ascii="Arial" w:hAnsi="Arial" w:cs="Arial"/>
          <w:sz w:val="24"/>
          <w:szCs w:val="24"/>
        </w:rPr>
      </w:pPr>
      <w:r>
        <w:rPr>
          <w:rStyle w:val="FontStyle32"/>
          <w:rFonts w:ascii="Arial" w:hAnsi="Arial" w:cs="Arial"/>
          <w:sz w:val="24"/>
          <w:szCs w:val="24"/>
        </w:rPr>
        <w:t>Поручить Мэру муниципального образования «Баяндаевский район»:</w:t>
      </w:r>
    </w:p>
    <w:p w:rsidR="00892BBF" w:rsidRDefault="00892BBF" w:rsidP="00892BBF">
      <w:pPr>
        <w:pStyle w:val="a4"/>
        <w:spacing w:after="0" w:line="240" w:lineRule="auto"/>
        <w:ind w:left="0" w:firstLine="709"/>
        <w:jc w:val="both"/>
        <w:rPr>
          <w:rStyle w:val="FontStyle32"/>
          <w:rFonts w:ascii="Arial" w:hAnsi="Arial" w:cs="Arial"/>
          <w:sz w:val="24"/>
          <w:szCs w:val="24"/>
        </w:rPr>
      </w:pPr>
      <w:r>
        <w:rPr>
          <w:rStyle w:val="FontStyle32"/>
          <w:rFonts w:ascii="Arial" w:hAnsi="Arial" w:cs="Arial"/>
          <w:sz w:val="24"/>
          <w:szCs w:val="24"/>
        </w:rPr>
        <w:t>1)обеспечить государственную регистрацию изменений в Устав МО «Баяндаевский район» в течение 15 дней с момента подписания настоящего решения.</w:t>
      </w:r>
    </w:p>
    <w:p w:rsidR="00892BBF" w:rsidRDefault="00892BBF" w:rsidP="00892BBF">
      <w:pPr>
        <w:pStyle w:val="a4"/>
        <w:spacing w:after="0" w:line="240" w:lineRule="auto"/>
        <w:ind w:left="0" w:firstLine="709"/>
        <w:jc w:val="both"/>
        <w:rPr>
          <w:rStyle w:val="FontStyle32"/>
          <w:rFonts w:ascii="Arial" w:hAnsi="Arial" w:cs="Arial"/>
          <w:sz w:val="24"/>
          <w:szCs w:val="24"/>
        </w:rPr>
      </w:pPr>
      <w:r>
        <w:rPr>
          <w:rStyle w:val="FontStyle32"/>
          <w:rFonts w:ascii="Arial" w:hAnsi="Arial" w:cs="Arial"/>
          <w:sz w:val="24"/>
          <w:szCs w:val="24"/>
        </w:rPr>
        <w:t>2)опубликовать в газете «Заря» настоящее решение после государственной регистрации изменений в Устав муниципального образования «Баяндаевский район».</w:t>
      </w:r>
    </w:p>
    <w:p w:rsidR="00892BBF" w:rsidRDefault="00892BBF" w:rsidP="00892BB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Arial" w:hAnsi="Arial" w:cs="Arial"/>
          <w:sz w:val="24"/>
          <w:szCs w:val="24"/>
        </w:rPr>
        <w:t>Настоящее решение вступает в силу со дня его официального опубликования.</w:t>
      </w:r>
    </w:p>
    <w:p w:rsidR="00892BBF" w:rsidRDefault="00892BBF" w:rsidP="00892BBF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892BBF" w:rsidRDefault="00892BBF" w:rsidP="00892BBF">
      <w:pPr>
        <w:pStyle w:val="ConsPlusNormal"/>
        <w:ind w:firstLine="540"/>
        <w:jc w:val="both"/>
        <w:rPr>
          <w:rStyle w:val="FontStyle32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>
        <w:rPr>
          <w:rStyle w:val="FontStyle32"/>
          <w:sz w:val="24"/>
          <w:szCs w:val="24"/>
        </w:rPr>
        <w:t xml:space="preserve">                        </w:t>
      </w:r>
      <w:r>
        <w:rPr>
          <w:rStyle w:val="FontStyle32"/>
          <w:sz w:val="24"/>
          <w:szCs w:val="24"/>
        </w:rPr>
        <w:tab/>
        <w:t xml:space="preserve">                                                                                             </w:t>
      </w:r>
    </w:p>
    <w:p w:rsidR="00892BBF" w:rsidRDefault="00892BBF" w:rsidP="00892BBF">
      <w:pPr>
        <w:spacing w:after="0" w:line="240" w:lineRule="auto"/>
        <w:rPr>
          <w:rStyle w:val="FontStyle32"/>
          <w:rFonts w:ascii="Arial" w:hAnsi="Arial" w:cs="Arial"/>
          <w:sz w:val="24"/>
          <w:szCs w:val="24"/>
        </w:rPr>
      </w:pPr>
      <w:r>
        <w:rPr>
          <w:rStyle w:val="FontStyle32"/>
          <w:rFonts w:ascii="Arial" w:hAnsi="Arial" w:cs="Arial"/>
          <w:sz w:val="24"/>
          <w:szCs w:val="24"/>
        </w:rPr>
        <w:t xml:space="preserve">Председатель Думы МО       </w:t>
      </w:r>
    </w:p>
    <w:p w:rsidR="00892BBF" w:rsidRDefault="00892BBF" w:rsidP="00892BBF">
      <w:pPr>
        <w:spacing w:after="0" w:line="240" w:lineRule="auto"/>
        <w:jc w:val="both"/>
        <w:rPr>
          <w:rStyle w:val="FontStyle32"/>
          <w:rFonts w:ascii="Arial" w:hAnsi="Arial" w:cs="Arial"/>
          <w:sz w:val="24"/>
          <w:szCs w:val="24"/>
        </w:rPr>
      </w:pPr>
      <w:r>
        <w:rPr>
          <w:rStyle w:val="FontStyle32"/>
          <w:rFonts w:ascii="Arial" w:hAnsi="Arial" w:cs="Arial"/>
          <w:sz w:val="24"/>
          <w:szCs w:val="24"/>
        </w:rPr>
        <w:t xml:space="preserve">«Баяндаевский район» </w:t>
      </w:r>
    </w:p>
    <w:p w:rsidR="00892BBF" w:rsidRDefault="00FD2550" w:rsidP="00892BBF">
      <w:pPr>
        <w:spacing w:after="0" w:line="240" w:lineRule="auto"/>
        <w:jc w:val="both"/>
        <w:rPr>
          <w:rStyle w:val="FontStyle32"/>
          <w:rFonts w:ascii="Arial" w:hAnsi="Arial" w:cs="Arial"/>
          <w:sz w:val="24"/>
          <w:szCs w:val="24"/>
        </w:rPr>
      </w:pPr>
      <w:r>
        <w:rPr>
          <w:rStyle w:val="FontStyle32"/>
          <w:rFonts w:ascii="Arial" w:hAnsi="Arial" w:cs="Arial"/>
          <w:sz w:val="24"/>
          <w:szCs w:val="24"/>
        </w:rPr>
        <w:t xml:space="preserve">В.Т. </w:t>
      </w:r>
      <w:proofErr w:type="spellStart"/>
      <w:r>
        <w:rPr>
          <w:rStyle w:val="FontStyle32"/>
          <w:rFonts w:ascii="Arial" w:hAnsi="Arial" w:cs="Arial"/>
          <w:sz w:val="24"/>
          <w:szCs w:val="24"/>
        </w:rPr>
        <w:t>Еликов</w:t>
      </w:r>
      <w:proofErr w:type="spellEnd"/>
    </w:p>
    <w:p w:rsidR="00892BBF" w:rsidRDefault="00892BBF" w:rsidP="00892BBF">
      <w:pPr>
        <w:spacing w:after="0" w:line="240" w:lineRule="auto"/>
        <w:jc w:val="both"/>
        <w:rPr>
          <w:rStyle w:val="FontStyle32"/>
          <w:rFonts w:ascii="Arial" w:hAnsi="Arial" w:cs="Arial"/>
          <w:sz w:val="24"/>
          <w:szCs w:val="24"/>
        </w:rPr>
      </w:pPr>
    </w:p>
    <w:p w:rsidR="00892BBF" w:rsidRDefault="00892BBF" w:rsidP="00892BBF">
      <w:pPr>
        <w:spacing w:after="0" w:line="240" w:lineRule="auto"/>
        <w:jc w:val="both"/>
        <w:rPr>
          <w:rStyle w:val="FontStyle32"/>
          <w:rFonts w:ascii="Arial" w:hAnsi="Arial" w:cs="Arial"/>
          <w:sz w:val="24"/>
          <w:szCs w:val="24"/>
        </w:rPr>
      </w:pPr>
      <w:r>
        <w:rPr>
          <w:rStyle w:val="FontStyle32"/>
          <w:rFonts w:ascii="Arial" w:hAnsi="Arial" w:cs="Arial"/>
          <w:sz w:val="24"/>
          <w:szCs w:val="24"/>
        </w:rPr>
        <w:t xml:space="preserve">Мэр МО «Баяндаевский район» </w:t>
      </w:r>
    </w:p>
    <w:p w:rsidR="00892BBF" w:rsidRDefault="00892BBF" w:rsidP="00892BBF">
      <w:pPr>
        <w:spacing w:after="0" w:line="240" w:lineRule="auto"/>
        <w:jc w:val="both"/>
        <w:rPr>
          <w:rStyle w:val="FontStyle32"/>
          <w:rFonts w:ascii="Arial" w:hAnsi="Arial" w:cs="Arial"/>
          <w:sz w:val="24"/>
          <w:szCs w:val="24"/>
        </w:rPr>
      </w:pPr>
      <w:proofErr w:type="spellStart"/>
      <w:r>
        <w:rPr>
          <w:rStyle w:val="FontStyle32"/>
          <w:rFonts w:ascii="Arial" w:hAnsi="Arial" w:cs="Arial"/>
          <w:sz w:val="24"/>
          <w:szCs w:val="24"/>
        </w:rPr>
        <w:t>А.П.Табинаев</w:t>
      </w:r>
      <w:proofErr w:type="spellEnd"/>
    </w:p>
    <w:p w:rsidR="00892BBF" w:rsidRDefault="00892BBF" w:rsidP="00892BBF">
      <w:pPr>
        <w:pStyle w:val="ConsPlusNormal"/>
        <w:ind w:firstLine="0"/>
        <w:jc w:val="right"/>
        <w:outlineLvl w:val="0"/>
        <w:rPr>
          <w:rFonts w:ascii="Courier New" w:hAnsi="Courier New" w:cs="Courier New"/>
        </w:rPr>
      </w:pPr>
    </w:p>
    <w:p w:rsidR="00892BBF" w:rsidRDefault="00892BBF" w:rsidP="00892BBF">
      <w:pPr>
        <w:pStyle w:val="ConsPlusNormal"/>
        <w:ind w:firstLine="0"/>
        <w:jc w:val="right"/>
        <w:outlineLvl w:val="0"/>
        <w:rPr>
          <w:rFonts w:ascii="Courier New" w:hAnsi="Courier New" w:cs="Courier New"/>
        </w:rPr>
      </w:pPr>
    </w:p>
    <w:p w:rsidR="00892BBF" w:rsidRDefault="00892BBF" w:rsidP="00892BBF">
      <w:pPr>
        <w:pStyle w:val="ConsPlusNormal"/>
        <w:ind w:firstLine="0"/>
        <w:outlineLvl w:val="0"/>
        <w:rPr>
          <w:rFonts w:ascii="Courier New" w:hAnsi="Courier New" w:cs="Courier New"/>
        </w:rPr>
      </w:pPr>
    </w:p>
    <w:p w:rsidR="00892BBF" w:rsidRDefault="00892BBF" w:rsidP="00892BBF">
      <w:pPr>
        <w:pStyle w:val="ConsPlusNormal"/>
        <w:ind w:firstLine="0"/>
        <w:outlineLvl w:val="0"/>
        <w:rPr>
          <w:rFonts w:ascii="Courier New" w:hAnsi="Courier New" w:cs="Courier New"/>
        </w:rPr>
      </w:pPr>
    </w:p>
    <w:p w:rsidR="00892BBF" w:rsidRDefault="00892BBF" w:rsidP="00892BBF">
      <w:pPr>
        <w:pStyle w:val="ConsPlusNormal"/>
        <w:ind w:firstLine="0"/>
        <w:outlineLvl w:val="0"/>
        <w:rPr>
          <w:rFonts w:ascii="Courier New" w:hAnsi="Courier New" w:cs="Courier New"/>
        </w:rPr>
      </w:pPr>
    </w:p>
    <w:p w:rsidR="00892BBF" w:rsidRDefault="00892BBF" w:rsidP="00892BBF">
      <w:pPr>
        <w:pStyle w:val="ConsPlusNormal"/>
        <w:ind w:firstLine="0"/>
        <w:outlineLvl w:val="0"/>
        <w:rPr>
          <w:rFonts w:ascii="Courier New" w:hAnsi="Courier New" w:cs="Courier New"/>
        </w:rPr>
      </w:pPr>
    </w:p>
    <w:p w:rsidR="00892BBF" w:rsidRDefault="00892BBF" w:rsidP="00892BBF">
      <w:pPr>
        <w:pStyle w:val="ConsPlusNormal"/>
        <w:ind w:firstLine="0"/>
        <w:outlineLvl w:val="0"/>
        <w:rPr>
          <w:rFonts w:ascii="Courier New" w:hAnsi="Courier New" w:cs="Courier New"/>
        </w:rPr>
      </w:pPr>
    </w:p>
    <w:p w:rsidR="00892BBF" w:rsidRDefault="00892BBF" w:rsidP="00892BBF">
      <w:pPr>
        <w:pStyle w:val="ConsPlusNormal"/>
        <w:ind w:firstLine="0"/>
        <w:jc w:val="right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Приложение № 1</w:t>
      </w:r>
    </w:p>
    <w:p w:rsidR="00892BBF" w:rsidRDefault="00892BBF" w:rsidP="00892BBF">
      <w:pPr>
        <w:pStyle w:val="ConsPlusNormal"/>
        <w:ind w:firstLine="0"/>
        <w:jc w:val="right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Утверждено решением</w:t>
      </w:r>
    </w:p>
    <w:p w:rsidR="00892BBF" w:rsidRDefault="00892BBF" w:rsidP="00892BBF">
      <w:pPr>
        <w:pStyle w:val="ConsPlusNormal"/>
        <w:ind w:firstLine="0"/>
        <w:jc w:val="right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Думы МО « Баяндаевский район »</w:t>
      </w:r>
    </w:p>
    <w:p w:rsidR="00892BBF" w:rsidRDefault="00892BBF" w:rsidP="00892BBF">
      <w:pPr>
        <w:pStyle w:val="ConsPlusNormal"/>
        <w:ind w:firstLine="0"/>
        <w:jc w:val="right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от </w:t>
      </w:r>
      <w:r w:rsidR="004D5DD4">
        <w:rPr>
          <w:rFonts w:ascii="Courier New" w:hAnsi="Courier New" w:cs="Courier New"/>
        </w:rPr>
        <w:t>05.12.</w:t>
      </w:r>
      <w:r>
        <w:rPr>
          <w:rFonts w:ascii="Courier New" w:hAnsi="Courier New" w:cs="Courier New"/>
        </w:rPr>
        <w:t xml:space="preserve">2019 года № </w:t>
      </w:r>
      <w:r w:rsidR="004D5DD4">
        <w:rPr>
          <w:rFonts w:ascii="Courier New" w:hAnsi="Courier New" w:cs="Courier New"/>
        </w:rPr>
        <w:t>4/</w:t>
      </w:r>
      <w:r w:rsidR="001373C9">
        <w:rPr>
          <w:rFonts w:ascii="Courier New" w:hAnsi="Courier New" w:cs="Courier New"/>
        </w:rPr>
        <w:t>2</w:t>
      </w:r>
    </w:p>
    <w:p w:rsidR="00892BBF" w:rsidRDefault="00892BBF" w:rsidP="00892BBF">
      <w:pPr>
        <w:jc w:val="both"/>
      </w:pPr>
    </w:p>
    <w:p w:rsidR="00892BBF" w:rsidRPr="00892BBF" w:rsidRDefault="00892BBF" w:rsidP="00892BB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892BBF">
        <w:rPr>
          <w:rFonts w:ascii="Arial" w:hAnsi="Arial" w:cs="Arial"/>
          <w:b/>
          <w:sz w:val="30"/>
          <w:szCs w:val="30"/>
        </w:rPr>
        <w:t xml:space="preserve">ИЗМЕНЕНИЯ  </w:t>
      </w:r>
    </w:p>
    <w:p w:rsidR="00892BBF" w:rsidRPr="00892BBF" w:rsidRDefault="00892BBF" w:rsidP="00892BB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892BBF">
        <w:rPr>
          <w:rFonts w:ascii="Arial" w:hAnsi="Arial" w:cs="Arial"/>
          <w:b/>
          <w:sz w:val="30"/>
          <w:szCs w:val="30"/>
        </w:rPr>
        <w:t xml:space="preserve">В УСТАВ МУНИЦИПАЛЬНОГО ОБРАЗОВАНИЯ «БАЯНДАЕВСКИЙ РАЙОН», ПРИНЯТЫЙ РЕШЕНИЕМ ДУМЫ МО «БАЯНДАЕВСКИЙ РАЙОН» </w:t>
      </w:r>
    </w:p>
    <w:p w:rsidR="00892BBF" w:rsidRPr="00892BBF" w:rsidRDefault="00892BBF" w:rsidP="00892BB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892BBF">
        <w:rPr>
          <w:rFonts w:ascii="Arial" w:hAnsi="Arial" w:cs="Arial"/>
          <w:b/>
          <w:sz w:val="30"/>
          <w:szCs w:val="30"/>
        </w:rPr>
        <w:t>ОТ 13 ИЮЛЯ 2005 ГОДА № 8/1</w:t>
      </w:r>
    </w:p>
    <w:p w:rsidR="00892BBF" w:rsidRDefault="00892BBF" w:rsidP="00FD2550">
      <w:pPr>
        <w:spacing w:after="0" w:line="240" w:lineRule="auto"/>
        <w:jc w:val="both"/>
      </w:pPr>
    </w:p>
    <w:p w:rsidR="00F40E34" w:rsidRDefault="00EC4095" w:rsidP="00FD2550">
      <w:pPr>
        <w:pStyle w:val="Style15"/>
        <w:widowControl/>
        <w:numPr>
          <w:ilvl w:val="0"/>
          <w:numId w:val="3"/>
        </w:numPr>
        <w:spacing w:line="240" w:lineRule="auto"/>
        <w:ind w:left="0" w:firstLine="709"/>
        <w:rPr>
          <w:rFonts w:ascii="Arial" w:hAnsi="Arial" w:cs="Arial"/>
        </w:rPr>
      </w:pPr>
      <w:r w:rsidRPr="00EC4095">
        <w:rPr>
          <w:rStyle w:val="FontStyle35"/>
          <w:rFonts w:ascii="Arial" w:hAnsi="Arial" w:cs="Arial"/>
          <w:sz w:val="24"/>
          <w:szCs w:val="24"/>
        </w:rPr>
        <w:t xml:space="preserve">Статья </w:t>
      </w:r>
      <w:r w:rsidR="00FD2550">
        <w:rPr>
          <w:rStyle w:val="FontStyle35"/>
          <w:rFonts w:ascii="Arial" w:hAnsi="Arial" w:cs="Arial"/>
          <w:sz w:val="24"/>
          <w:szCs w:val="24"/>
        </w:rPr>
        <w:t xml:space="preserve">33. </w:t>
      </w:r>
      <w:r w:rsidR="00FD2550" w:rsidRPr="00FD2550">
        <w:rPr>
          <w:rStyle w:val="FontStyle35"/>
          <w:rFonts w:ascii="Arial" w:hAnsi="Arial" w:cs="Arial"/>
          <w:sz w:val="24"/>
          <w:szCs w:val="24"/>
        </w:rPr>
        <w:t>Мэр муниципального района</w:t>
      </w:r>
      <w:r w:rsidR="00FD2550">
        <w:rPr>
          <w:rStyle w:val="FontStyle35"/>
          <w:rFonts w:ascii="Arial" w:hAnsi="Arial" w:cs="Arial"/>
          <w:sz w:val="24"/>
          <w:szCs w:val="24"/>
        </w:rPr>
        <w:t xml:space="preserve">. </w:t>
      </w:r>
    </w:p>
    <w:p w:rsidR="00FD2550" w:rsidRDefault="00FD2550">
      <w:pPr>
        <w:pStyle w:val="Style15"/>
        <w:widowControl/>
        <w:spacing w:line="269" w:lineRule="exact"/>
        <w:ind w:firstLine="552"/>
        <w:rPr>
          <w:rFonts w:ascii="Arial" w:hAnsi="Arial" w:cs="Arial"/>
        </w:rPr>
      </w:pPr>
      <w:r>
        <w:rPr>
          <w:rFonts w:ascii="Arial" w:hAnsi="Arial" w:cs="Arial"/>
        </w:rPr>
        <w:t>Часть 15</w:t>
      </w:r>
      <w:r w:rsidR="00D43622">
        <w:rPr>
          <w:rFonts w:ascii="Arial" w:hAnsi="Arial" w:cs="Arial"/>
        </w:rPr>
        <w:t>, 19</w:t>
      </w:r>
      <w:r>
        <w:rPr>
          <w:rFonts w:ascii="Arial" w:hAnsi="Arial" w:cs="Arial"/>
        </w:rPr>
        <w:t xml:space="preserve"> статьи 33 Устава МО «Баяндаевский район» изложить в следующей редакции:</w:t>
      </w:r>
    </w:p>
    <w:p w:rsidR="00C65601" w:rsidRDefault="00FD2550">
      <w:pPr>
        <w:pStyle w:val="Style15"/>
        <w:widowControl/>
        <w:spacing w:line="269" w:lineRule="exact"/>
        <w:ind w:firstLine="552"/>
        <w:rPr>
          <w:rFonts w:ascii="Arial" w:hAnsi="Arial" w:cs="Arial"/>
        </w:rPr>
      </w:pPr>
      <w:r>
        <w:rPr>
          <w:rFonts w:ascii="Arial" w:hAnsi="Arial" w:cs="Arial"/>
        </w:rPr>
        <w:t xml:space="preserve">15. </w:t>
      </w:r>
      <w:r w:rsidRPr="00FD2550">
        <w:rPr>
          <w:rFonts w:ascii="Arial" w:hAnsi="Arial" w:cs="Arial"/>
        </w:rPr>
        <w:t xml:space="preserve">В случае досрочного прекращения полномочий Мэра муниципального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</w:t>
      </w:r>
      <w:r>
        <w:rPr>
          <w:rFonts w:ascii="Arial" w:hAnsi="Arial" w:cs="Arial"/>
        </w:rPr>
        <w:t>Первый заместитель</w:t>
      </w:r>
      <w:r w:rsidR="00D43622">
        <w:rPr>
          <w:rFonts w:ascii="Arial" w:hAnsi="Arial" w:cs="Arial"/>
        </w:rPr>
        <w:t xml:space="preserve"> Мэра муниципального района;</w:t>
      </w:r>
    </w:p>
    <w:p w:rsidR="00FD2550" w:rsidRDefault="00FD2550">
      <w:pPr>
        <w:pStyle w:val="Style15"/>
        <w:widowControl/>
        <w:spacing w:line="269" w:lineRule="exact"/>
        <w:ind w:firstLine="552"/>
        <w:rPr>
          <w:rFonts w:ascii="Arial" w:hAnsi="Arial" w:cs="Arial"/>
        </w:rPr>
      </w:pPr>
      <w:r w:rsidRPr="00FD2550">
        <w:rPr>
          <w:rFonts w:ascii="Arial" w:hAnsi="Arial" w:cs="Arial"/>
        </w:rPr>
        <w:t xml:space="preserve">19. </w:t>
      </w:r>
      <w:proofErr w:type="gramStart"/>
      <w:r w:rsidRPr="00FD2550">
        <w:rPr>
          <w:rFonts w:ascii="Arial" w:hAnsi="Arial" w:cs="Arial"/>
        </w:rPr>
        <w:t>В период временного отсутствия Мэра муниципального района его полномочия, за исключением указанных в пунктах 3, 5, 6 части  11 настоящей статьи, делегированных должностным лицам Администрации муниципального района в соответствии с частью 12 настоящей статьи, а также полномочий по внесению в Думу муниципального района проектов нормативных правовых актов или даче заключений на проекты нормативных правовых актов Думы муниципального района, предусматривающие установление</w:t>
      </w:r>
      <w:proofErr w:type="gramEnd"/>
      <w:r w:rsidRPr="00FD2550">
        <w:rPr>
          <w:rFonts w:ascii="Arial" w:hAnsi="Arial" w:cs="Arial"/>
        </w:rPr>
        <w:t>, введение в действие и прекращение действия местных налогов, установление налоговых льгот по местным налогам, оснований и порядка их применения, исполняет на основании правового акта Мэра муниципального района</w:t>
      </w:r>
      <w:proofErr w:type="gramStart"/>
      <w:r w:rsidRPr="00FD2550">
        <w:rPr>
          <w:rFonts w:ascii="Arial" w:hAnsi="Arial" w:cs="Arial"/>
        </w:rPr>
        <w:t xml:space="preserve"> </w:t>
      </w:r>
      <w:r w:rsidR="00D43622">
        <w:rPr>
          <w:rFonts w:ascii="Arial" w:hAnsi="Arial" w:cs="Arial"/>
        </w:rPr>
        <w:t>П</w:t>
      </w:r>
      <w:proofErr w:type="gramEnd"/>
      <w:r w:rsidR="00D43622">
        <w:rPr>
          <w:rFonts w:ascii="Arial" w:hAnsi="Arial" w:cs="Arial"/>
        </w:rPr>
        <w:t>ервый заместитель</w:t>
      </w:r>
      <w:r w:rsidRPr="00FD2550">
        <w:rPr>
          <w:rFonts w:ascii="Arial" w:hAnsi="Arial" w:cs="Arial"/>
        </w:rPr>
        <w:t xml:space="preserve"> Мэра муниципального района.</w:t>
      </w:r>
    </w:p>
    <w:p w:rsidR="00D43622" w:rsidRDefault="00D43622">
      <w:pPr>
        <w:pStyle w:val="Style15"/>
        <w:widowControl/>
        <w:spacing w:line="269" w:lineRule="exact"/>
        <w:ind w:firstLine="552"/>
        <w:rPr>
          <w:rFonts w:ascii="Arial" w:hAnsi="Arial" w:cs="Arial"/>
        </w:rPr>
      </w:pPr>
    </w:p>
    <w:p w:rsidR="00D43622" w:rsidRDefault="00D43622" w:rsidP="00D43622">
      <w:pPr>
        <w:pStyle w:val="Style15"/>
        <w:widowControl/>
        <w:numPr>
          <w:ilvl w:val="0"/>
          <w:numId w:val="3"/>
        </w:numPr>
        <w:spacing w:line="269" w:lineRule="exact"/>
        <w:rPr>
          <w:rFonts w:ascii="Arial" w:hAnsi="Arial" w:cs="Arial"/>
        </w:rPr>
      </w:pPr>
      <w:r>
        <w:rPr>
          <w:rFonts w:ascii="Arial" w:hAnsi="Arial" w:cs="Arial"/>
        </w:rPr>
        <w:t>Статья 38. Заместители мэра</w:t>
      </w:r>
    </w:p>
    <w:p w:rsidR="00D43622" w:rsidRDefault="00D43622" w:rsidP="00D43622">
      <w:pPr>
        <w:pStyle w:val="Style15"/>
        <w:widowControl/>
        <w:spacing w:line="269" w:lineRule="exact"/>
        <w:ind w:left="1069" w:firstLine="0"/>
        <w:rPr>
          <w:rFonts w:ascii="Arial" w:hAnsi="Arial" w:cs="Arial"/>
        </w:rPr>
      </w:pPr>
      <w:r>
        <w:rPr>
          <w:rFonts w:ascii="Arial" w:hAnsi="Arial" w:cs="Arial"/>
        </w:rPr>
        <w:t>Часть 2 изложить в следующей редакции:</w:t>
      </w:r>
    </w:p>
    <w:p w:rsidR="00D43622" w:rsidRPr="00D43622" w:rsidRDefault="00D43622" w:rsidP="00D43622">
      <w:pPr>
        <w:pStyle w:val="Style15"/>
        <w:widowControl/>
        <w:numPr>
          <w:ilvl w:val="0"/>
          <w:numId w:val="7"/>
        </w:numPr>
        <w:spacing w:line="240" w:lineRule="auto"/>
        <w:ind w:left="0" w:firstLine="709"/>
        <w:rPr>
          <w:rFonts w:ascii="Arial" w:hAnsi="Arial" w:cs="Arial"/>
        </w:rPr>
      </w:pPr>
      <w:r w:rsidRPr="00D43622">
        <w:rPr>
          <w:rFonts w:ascii="Arial" w:hAnsi="Arial" w:cs="Arial"/>
        </w:rPr>
        <w:t>Заместители Мэра муниципального района координируют отдельные направления деятельности Администрации муниципального района и (или) руководят органами, структурными подразделениями Адми</w:t>
      </w:r>
      <w:r>
        <w:rPr>
          <w:rFonts w:ascii="Arial" w:hAnsi="Arial" w:cs="Arial"/>
        </w:rPr>
        <w:t>нистрации муниципального района, находящимися в их подчинении согласно утвержденной Решением Думы МО</w:t>
      </w:r>
      <w:r w:rsidR="004061D5">
        <w:rPr>
          <w:rFonts w:ascii="Arial" w:hAnsi="Arial" w:cs="Arial"/>
        </w:rPr>
        <w:t xml:space="preserve"> «Баяндаевский район» структуре администрации МО «Баяндаевский район».</w:t>
      </w:r>
      <w:bookmarkStart w:id="0" w:name="_GoBack"/>
      <w:bookmarkEnd w:id="0"/>
    </w:p>
    <w:p w:rsidR="00D43622" w:rsidRPr="00EC4095" w:rsidRDefault="00D43622" w:rsidP="00D43622">
      <w:pPr>
        <w:pStyle w:val="Style15"/>
        <w:widowControl/>
        <w:spacing w:line="269" w:lineRule="exact"/>
        <w:ind w:left="1069" w:firstLine="0"/>
        <w:rPr>
          <w:rFonts w:ascii="Arial" w:hAnsi="Arial" w:cs="Arial"/>
        </w:rPr>
      </w:pPr>
    </w:p>
    <w:sectPr w:rsidR="00D43622" w:rsidRPr="00EC4095" w:rsidSect="00560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4CE8"/>
    <w:multiLevelType w:val="hybridMultilevel"/>
    <w:tmpl w:val="60CA9CF8"/>
    <w:lvl w:ilvl="0" w:tplc="0A722B8C">
      <w:start w:val="1"/>
      <w:numFmt w:val="decimal"/>
      <w:lvlText w:val="%1."/>
      <w:lvlJc w:val="left"/>
      <w:pPr>
        <w:ind w:left="1729" w:hanging="1020"/>
      </w:pPr>
      <w:rPr>
        <w:rFonts w:ascii="Arial" w:eastAsia="Times New Roman" w:hAnsi="Arial" w:cs="Arial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261F91"/>
    <w:multiLevelType w:val="hybridMultilevel"/>
    <w:tmpl w:val="32B4AEB8"/>
    <w:lvl w:ilvl="0" w:tplc="FAA05CA2">
      <w:start w:val="1"/>
      <w:numFmt w:val="decimal"/>
      <w:lvlText w:val="%1."/>
      <w:lvlJc w:val="left"/>
      <w:pPr>
        <w:ind w:left="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2">
    <w:nsid w:val="4480154E"/>
    <w:multiLevelType w:val="hybridMultilevel"/>
    <w:tmpl w:val="09CC2A84"/>
    <w:lvl w:ilvl="0" w:tplc="5B94A994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8C969F1"/>
    <w:multiLevelType w:val="hybridMultilevel"/>
    <w:tmpl w:val="B678C0D0"/>
    <w:lvl w:ilvl="0" w:tplc="8D70997C">
      <w:start w:val="2"/>
      <w:numFmt w:val="decimal"/>
      <w:lvlText w:val="%1."/>
      <w:lvlJc w:val="left"/>
      <w:pPr>
        <w:ind w:left="9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2" w:hanging="360"/>
      </w:pPr>
    </w:lvl>
    <w:lvl w:ilvl="2" w:tplc="0419001B" w:tentative="1">
      <w:start w:val="1"/>
      <w:numFmt w:val="lowerRoman"/>
      <w:lvlText w:val="%3."/>
      <w:lvlJc w:val="right"/>
      <w:pPr>
        <w:ind w:left="2342" w:hanging="180"/>
      </w:pPr>
    </w:lvl>
    <w:lvl w:ilvl="3" w:tplc="0419000F" w:tentative="1">
      <w:start w:val="1"/>
      <w:numFmt w:val="decimal"/>
      <w:lvlText w:val="%4."/>
      <w:lvlJc w:val="left"/>
      <w:pPr>
        <w:ind w:left="3062" w:hanging="360"/>
      </w:pPr>
    </w:lvl>
    <w:lvl w:ilvl="4" w:tplc="04190019" w:tentative="1">
      <w:start w:val="1"/>
      <w:numFmt w:val="lowerLetter"/>
      <w:lvlText w:val="%5."/>
      <w:lvlJc w:val="left"/>
      <w:pPr>
        <w:ind w:left="3782" w:hanging="360"/>
      </w:pPr>
    </w:lvl>
    <w:lvl w:ilvl="5" w:tplc="0419001B" w:tentative="1">
      <w:start w:val="1"/>
      <w:numFmt w:val="lowerRoman"/>
      <w:lvlText w:val="%6."/>
      <w:lvlJc w:val="right"/>
      <w:pPr>
        <w:ind w:left="4502" w:hanging="180"/>
      </w:pPr>
    </w:lvl>
    <w:lvl w:ilvl="6" w:tplc="0419000F" w:tentative="1">
      <w:start w:val="1"/>
      <w:numFmt w:val="decimal"/>
      <w:lvlText w:val="%7."/>
      <w:lvlJc w:val="left"/>
      <w:pPr>
        <w:ind w:left="5222" w:hanging="360"/>
      </w:pPr>
    </w:lvl>
    <w:lvl w:ilvl="7" w:tplc="04190019" w:tentative="1">
      <w:start w:val="1"/>
      <w:numFmt w:val="lowerLetter"/>
      <w:lvlText w:val="%8."/>
      <w:lvlJc w:val="left"/>
      <w:pPr>
        <w:ind w:left="5942" w:hanging="360"/>
      </w:pPr>
    </w:lvl>
    <w:lvl w:ilvl="8" w:tplc="0419001B" w:tentative="1">
      <w:start w:val="1"/>
      <w:numFmt w:val="lowerRoman"/>
      <w:lvlText w:val="%9."/>
      <w:lvlJc w:val="right"/>
      <w:pPr>
        <w:ind w:left="6662" w:hanging="180"/>
      </w:pPr>
    </w:lvl>
  </w:abstractNum>
  <w:abstractNum w:abstractNumId="4">
    <w:nsid w:val="59AE2DCA"/>
    <w:multiLevelType w:val="hybridMultilevel"/>
    <w:tmpl w:val="D8E09A62"/>
    <w:lvl w:ilvl="0" w:tplc="AC582FF2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59F56E5"/>
    <w:multiLevelType w:val="hybridMultilevel"/>
    <w:tmpl w:val="47B41374"/>
    <w:lvl w:ilvl="0" w:tplc="9B5CAA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8241C"/>
    <w:rsid w:val="000F14B1"/>
    <w:rsid w:val="001373C9"/>
    <w:rsid w:val="00373EC7"/>
    <w:rsid w:val="003D4A3B"/>
    <w:rsid w:val="00400C36"/>
    <w:rsid w:val="004061D5"/>
    <w:rsid w:val="004D5DD4"/>
    <w:rsid w:val="00517463"/>
    <w:rsid w:val="005606C4"/>
    <w:rsid w:val="00606FF7"/>
    <w:rsid w:val="007C5092"/>
    <w:rsid w:val="00892BBF"/>
    <w:rsid w:val="008C1F1A"/>
    <w:rsid w:val="00B40E6C"/>
    <w:rsid w:val="00BC27F8"/>
    <w:rsid w:val="00BF3BFE"/>
    <w:rsid w:val="00C65601"/>
    <w:rsid w:val="00C8241C"/>
    <w:rsid w:val="00CF1E16"/>
    <w:rsid w:val="00D43622"/>
    <w:rsid w:val="00EC4095"/>
    <w:rsid w:val="00F40E34"/>
    <w:rsid w:val="00FD2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BB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2BB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99"/>
    <w:qFormat/>
    <w:rsid w:val="00892BBF"/>
    <w:pPr>
      <w:ind w:left="720"/>
      <w:contextualSpacing/>
    </w:pPr>
  </w:style>
  <w:style w:type="paragraph" w:customStyle="1" w:styleId="Style6">
    <w:name w:val="Style6"/>
    <w:basedOn w:val="a"/>
    <w:rsid w:val="00892BBF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892BBF"/>
    <w:pPr>
      <w:widowControl w:val="0"/>
      <w:autoSpaceDE w:val="0"/>
      <w:autoSpaceDN w:val="0"/>
      <w:adjustRightInd w:val="0"/>
      <w:spacing w:after="0" w:line="322" w:lineRule="exact"/>
      <w:ind w:hanging="245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892B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ConsPlusNormal">
    <w:name w:val="ConsPlusNormal"/>
    <w:rsid w:val="00892BB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1">
    <w:name w:val="Font Style31"/>
    <w:rsid w:val="00892BBF"/>
    <w:rPr>
      <w:rFonts w:ascii="Times New Roman" w:hAnsi="Times New Roman" w:cs="Times New Roman" w:hint="default"/>
      <w:sz w:val="22"/>
      <w:szCs w:val="22"/>
    </w:rPr>
  </w:style>
  <w:style w:type="character" w:customStyle="1" w:styleId="FontStyle32">
    <w:name w:val="Font Style32"/>
    <w:rsid w:val="00892BBF"/>
    <w:rPr>
      <w:rFonts w:ascii="Times New Roman" w:hAnsi="Times New Roman" w:cs="Times New Roman" w:hint="default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892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2B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5">
    <w:name w:val="Style15"/>
    <w:basedOn w:val="a"/>
    <w:rsid w:val="00892BBF"/>
    <w:pPr>
      <w:widowControl w:val="0"/>
      <w:autoSpaceDE w:val="0"/>
      <w:autoSpaceDN w:val="0"/>
      <w:adjustRightInd w:val="0"/>
      <w:spacing w:after="0" w:line="272" w:lineRule="exact"/>
      <w:ind w:firstLine="542"/>
      <w:jc w:val="both"/>
    </w:pPr>
    <w:rPr>
      <w:rFonts w:ascii="Times New Roman" w:hAnsi="Times New Roman"/>
      <w:sz w:val="24"/>
      <w:szCs w:val="24"/>
    </w:rPr>
  </w:style>
  <w:style w:type="character" w:customStyle="1" w:styleId="FontStyle35">
    <w:name w:val="Font Style35"/>
    <w:rsid w:val="00892BBF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BB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2BB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99"/>
    <w:qFormat/>
    <w:rsid w:val="00892BBF"/>
    <w:pPr>
      <w:ind w:left="720"/>
      <w:contextualSpacing/>
    </w:pPr>
  </w:style>
  <w:style w:type="paragraph" w:customStyle="1" w:styleId="Style6">
    <w:name w:val="Style6"/>
    <w:basedOn w:val="a"/>
    <w:rsid w:val="00892BBF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892BBF"/>
    <w:pPr>
      <w:widowControl w:val="0"/>
      <w:autoSpaceDE w:val="0"/>
      <w:autoSpaceDN w:val="0"/>
      <w:adjustRightInd w:val="0"/>
      <w:spacing w:after="0" w:line="322" w:lineRule="exact"/>
      <w:ind w:hanging="245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892B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ConsPlusNormal">
    <w:name w:val="ConsPlusNormal"/>
    <w:rsid w:val="00892BB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1">
    <w:name w:val="Font Style31"/>
    <w:rsid w:val="00892BBF"/>
    <w:rPr>
      <w:rFonts w:ascii="Times New Roman" w:hAnsi="Times New Roman" w:cs="Times New Roman" w:hint="default"/>
      <w:sz w:val="22"/>
      <w:szCs w:val="22"/>
    </w:rPr>
  </w:style>
  <w:style w:type="character" w:customStyle="1" w:styleId="FontStyle32">
    <w:name w:val="Font Style32"/>
    <w:rsid w:val="00892BBF"/>
    <w:rPr>
      <w:rFonts w:ascii="Times New Roman" w:hAnsi="Times New Roman" w:cs="Times New Roman" w:hint="default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892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2B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5">
    <w:name w:val="Style15"/>
    <w:basedOn w:val="a"/>
    <w:rsid w:val="00892BBF"/>
    <w:pPr>
      <w:widowControl w:val="0"/>
      <w:autoSpaceDE w:val="0"/>
      <w:autoSpaceDN w:val="0"/>
      <w:adjustRightInd w:val="0"/>
      <w:spacing w:after="0" w:line="272" w:lineRule="exact"/>
      <w:ind w:firstLine="542"/>
      <w:jc w:val="both"/>
    </w:pPr>
    <w:rPr>
      <w:rFonts w:ascii="Times New Roman" w:hAnsi="Times New Roman"/>
      <w:sz w:val="24"/>
      <w:szCs w:val="24"/>
    </w:rPr>
  </w:style>
  <w:style w:type="character" w:customStyle="1" w:styleId="FontStyle35">
    <w:name w:val="Font Style35"/>
    <w:rsid w:val="00892BB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3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ЮННА</dc:creator>
  <cp:lastModifiedBy>Лариса</cp:lastModifiedBy>
  <cp:revision>13</cp:revision>
  <cp:lastPrinted>2019-12-04T09:01:00Z</cp:lastPrinted>
  <dcterms:created xsi:type="dcterms:W3CDTF">2019-07-04T11:14:00Z</dcterms:created>
  <dcterms:modified xsi:type="dcterms:W3CDTF">2019-12-05T07:17:00Z</dcterms:modified>
</cp:coreProperties>
</file>